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0"/>
        <w:ind w:left="4180" w:firstLine="0"/>
        <w:rPr>
          <w:rFonts w:ascii="Times New Roman"/>
        </w:rPr>
      </w:pPr>
      <w:r>
        <w:rPr>
          <w:rFonts w:ascii="Times New Roman"/>
        </w:rPr>
        <w:drawing>
          <wp:inline distT="0" distB="0" distL="0" distR="0">
            <wp:extent cx="762000" cy="1038225"/>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762000" cy="1038225"/>
                    </a:xfrm>
                    <a:prstGeom prst="rect">
                      <a:avLst/>
                    </a:prstGeom>
                  </pic:spPr>
                </pic:pic>
              </a:graphicData>
            </a:graphic>
          </wp:inline>
        </w:drawing>
      </w:r>
      <w:r>
        <w:rPr>
          <w:rFonts w:ascii="Times New Roman"/>
        </w:rPr>
      </w:r>
    </w:p>
    <w:p>
      <w:pPr>
        <w:spacing w:line="285" w:lineRule="auto" w:before="105"/>
        <w:ind w:left="3069" w:right="0" w:hanging="634"/>
        <w:jc w:val="left"/>
        <w:rPr>
          <w:sz w:val="22"/>
        </w:rPr>
      </w:pPr>
      <w:r>
        <w:rPr>
          <w:sz w:val="22"/>
        </w:rPr>
        <w:t>1301 Washington Road, Westminster MD 21157 https://</w:t>
      </w:r>
      <w:hyperlink r:id="rId6">
        <w:r>
          <w:rPr>
            <w:sz w:val="22"/>
          </w:rPr>
          <w:t>www.carrollmediacenter.org/</w:t>
        </w:r>
      </w:hyperlink>
    </w:p>
    <w:p>
      <w:pPr>
        <w:pStyle w:val="BodyText"/>
        <w:spacing w:before="7"/>
        <w:ind w:left="0" w:firstLine="0"/>
        <w:rPr>
          <w:sz w:val="33"/>
        </w:rPr>
      </w:pPr>
    </w:p>
    <w:p>
      <w:pPr>
        <w:pStyle w:val="Heading1"/>
      </w:pPr>
      <w:r>
        <w:rPr/>
        <w:t>Position Description: Intern-Multimedia Production</w:t>
      </w:r>
    </w:p>
    <w:p>
      <w:pPr>
        <w:pStyle w:val="BodyText"/>
        <w:spacing w:before="10"/>
        <w:ind w:left="0" w:firstLine="0"/>
        <w:rPr>
          <w:b/>
          <w:sz w:val="26"/>
        </w:rPr>
      </w:pPr>
    </w:p>
    <w:p>
      <w:pPr>
        <w:spacing w:before="1"/>
        <w:ind w:left="100" w:right="0" w:firstLine="0"/>
        <w:jc w:val="left"/>
        <w:rPr>
          <w:b/>
          <w:sz w:val="20"/>
        </w:rPr>
      </w:pPr>
      <w:r>
        <w:rPr>
          <w:b/>
          <w:sz w:val="20"/>
        </w:rPr>
        <w:t>Interested Applicants: Submit cover letter and resume to </w:t>
      </w:r>
      <w:hyperlink r:id="rId7">
        <w:r>
          <w:rPr>
            <w:b/>
            <w:color w:val="1154CC"/>
            <w:spacing w:val="-122"/>
            <w:sz w:val="20"/>
            <w:u w:val="thick" w:color="1154CC"/>
          </w:rPr>
          <w:t>b</w:t>
        </w:r>
        <w:r>
          <w:rPr>
            <w:b/>
            <w:color w:val="1154CC"/>
            <w:spacing w:val="63"/>
            <w:sz w:val="20"/>
          </w:rPr>
          <w:t> </w:t>
        </w:r>
        <w:r>
          <w:rPr>
            <w:b/>
            <w:color w:val="1154CC"/>
            <w:sz w:val="20"/>
            <w:u w:val="thick" w:color="1154CC"/>
          </w:rPr>
          <w:t>shifflett@carrollmediacenter.org</w:t>
        </w:r>
      </w:hyperlink>
    </w:p>
    <w:p>
      <w:pPr>
        <w:pStyle w:val="BodyText"/>
        <w:spacing w:before="3"/>
        <w:ind w:left="0" w:firstLine="0"/>
        <w:rPr>
          <w:b/>
          <w:sz w:val="24"/>
        </w:rPr>
      </w:pPr>
    </w:p>
    <w:p>
      <w:pPr>
        <w:pStyle w:val="BodyText"/>
        <w:spacing w:line="280" w:lineRule="auto" w:before="1"/>
        <w:ind w:left="100" w:right="140" w:firstLine="0"/>
      </w:pPr>
      <w:r>
        <w:rPr>
          <w:b/>
        </w:rPr>
        <w:t>Overview: </w:t>
      </w:r>
      <w:r>
        <w:rPr/>
        <w:t>The Multimedia Production Intern is responsible for support and supplemental duties related to community productions at the Community Media Center (CMC). This position will record, produce, edit, and distribute CMC content related to CMC members and Carroll County community engagement. This position will also be exposed to local PEG station operations and its relationship with the </w:t>
      </w:r>
      <w:r>
        <w:rPr>
          <w:spacing w:val="-3"/>
        </w:rPr>
        <w:t>community. </w:t>
      </w:r>
      <w:r>
        <w:rPr/>
        <w:t>Position’s expected weekly commitment: between 6-10 hours minimum. High school and college students are encouraged to </w:t>
      </w:r>
      <w:r>
        <w:rPr>
          <w:spacing w:val="-4"/>
        </w:rPr>
        <w:t>apply. </w:t>
      </w:r>
      <w:r>
        <w:rPr/>
        <w:t>This internship is unpaid, but eligible for academic or course credit if approved by your educational</w:t>
      </w:r>
      <w:r>
        <w:rPr>
          <w:spacing w:val="-6"/>
        </w:rPr>
        <w:t> </w:t>
      </w:r>
      <w:r>
        <w:rPr/>
        <w:t>institution.</w:t>
      </w:r>
    </w:p>
    <w:p>
      <w:pPr>
        <w:pStyle w:val="BodyText"/>
        <w:spacing w:before="0"/>
        <w:ind w:left="0" w:firstLine="0"/>
        <w:rPr>
          <w:sz w:val="24"/>
        </w:rPr>
      </w:pPr>
    </w:p>
    <w:p>
      <w:pPr>
        <w:pStyle w:val="Heading1"/>
        <w:spacing w:before="0"/>
      </w:pPr>
      <w:r>
        <w:rPr/>
        <w:t>Education/Experience:</w:t>
      </w:r>
    </w:p>
    <w:p>
      <w:pPr>
        <w:pStyle w:val="BodyText"/>
        <w:spacing w:line="280" w:lineRule="auto"/>
        <w:ind w:left="100" w:right="140" w:firstLine="0"/>
      </w:pPr>
      <w:r>
        <w:rPr/>
        <w:t>This is an unpaid entry level internship position so a background in editing and narrative storytelling through media is preferred but not required. Initiative, self-management, and great communication skills are essential.</w:t>
      </w:r>
    </w:p>
    <w:p>
      <w:pPr>
        <w:pStyle w:val="BodyText"/>
        <w:spacing w:before="8"/>
        <w:ind w:left="0" w:firstLine="0"/>
        <w:rPr>
          <w:sz w:val="23"/>
        </w:rPr>
      </w:pPr>
    </w:p>
    <w:p>
      <w:pPr>
        <w:pStyle w:val="Heading1"/>
        <w:spacing w:before="0"/>
      </w:pPr>
      <w:r>
        <w:rPr/>
        <w:t>Required Skills and Abilities:</w:t>
      </w:r>
    </w:p>
    <w:p>
      <w:pPr>
        <w:pStyle w:val="ListParagraph"/>
        <w:numPr>
          <w:ilvl w:val="0"/>
          <w:numId w:val="1"/>
        </w:numPr>
        <w:tabs>
          <w:tab w:pos="819" w:val="left" w:leader="none"/>
          <w:tab w:pos="820" w:val="left" w:leader="none"/>
        </w:tabs>
        <w:spacing w:line="240" w:lineRule="auto" w:before="40" w:after="0"/>
        <w:ind w:left="820" w:right="0" w:hanging="360"/>
        <w:jc w:val="left"/>
        <w:rPr>
          <w:sz w:val="20"/>
        </w:rPr>
      </w:pPr>
      <w:r>
        <w:rPr>
          <w:sz w:val="20"/>
        </w:rPr>
        <w:t>Able</w:t>
      </w:r>
      <w:r>
        <w:rPr>
          <w:spacing w:val="-3"/>
          <w:sz w:val="20"/>
        </w:rPr>
        <w:t> </w:t>
      </w:r>
      <w:r>
        <w:rPr>
          <w:sz w:val="20"/>
        </w:rPr>
        <w:t>to</w:t>
      </w:r>
      <w:r>
        <w:rPr>
          <w:spacing w:val="-2"/>
          <w:sz w:val="20"/>
        </w:rPr>
        <w:t> </w:t>
      </w:r>
      <w:r>
        <w:rPr>
          <w:sz w:val="20"/>
        </w:rPr>
        <w:t>climb</w:t>
      </w:r>
      <w:r>
        <w:rPr>
          <w:spacing w:val="-2"/>
          <w:sz w:val="20"/>
        </w:rPr>
        <w:t> </w:t>
      </w:r>
      <w:r>
        <w:rPr>
          <w:sz w:val="20"/>
        </w:rPr>
        <w:t>ladders,</w:t>
      </w:r>
      <w:r>
        <w:rPr>
          <w:spacing w:val="-3"/>
          <w:sz w:val="20"/>
        </w:rPr>
        <w:t> </w:t>
      </w:r>
      <w:r>
        <w:rPr>
          <w:sz w:val="20"/>
        </w:rPr>
        <w:t>stand</w:t>
      </w:r>
      <w:r>
        <w:rPr>
          <w:spacing w:val="-2"/>
          <w:sz w:val="20"/>
        </w:rPr>
        <w:t> </w:t>
      </w:r>
      <w:r>
        <w:rPr>
          <w:sz w:val="20"/>
        </w:rPr>
        <w:t>for</w:t>
      </w:r>
      <w:r>
        <w:rPr>
          <w:spacing w:val="-2"/>
          <w:sz w:val="20"/>
        </w:rPr>
        <w:t> </w:t>
      </w:r>
      <w:r>
        <w:rPr>
          <w:sz w:val="20"/>
        </w:rPr>
        <w:t>long</w:t>
      </w:r>
      <w:r>
        <w:rPr>
          <w:spacing w:val="-3"/>
          <w:sz w:val="20"/>
        </w:rPr>
        <w:t> </w:t>
      </w:r>
      <w:r>
        <w:rPr>
          <w:sz w:val="20"/>
        </w:rPr>
        <w:t>periods</w:t>
      </w:r>
      <w:r>
        <w:rPr>
          <w:spacing w:val="-2"/>
          <w:sz w:val="20"/>
        </w:rPr>
        <w:t> </w:t>
      </w:r>
      <w:r>
        <w:rPr>
          <w:sz w:val="20"/>
        </w:rPr>
        <w:t>of</w:t>
      </w:r>
      <w:r>
        <w:rPr>
          <w:spacing w:val="-2"/>
          <w:sz w:val="20"/>
        </w:rPr>
        <w:t> </w:t>
      </w:r>
      <w:r>
        <w:rPr>
          <w:sz w:val="20"/>
        </w:rPr>
        <w:t>time</w:t>
      </w:r>
      <w:r>
        <w:rPr>
          <w:spacing w:val="-3"/>
          <w:sz w:val="20"/>
        </w:rPr>
        <w:t> </w:t>
      </w:r>
      <w:r>
        <w:rPr>
          <w:sz w:val="20"/>
        </w:rPr>
        <w:t>and</w:t>
      </w:r>
      <w:r>
        <w:rPr>
          <w:spacing w:val="-2"/>
          <w:sz w:val="20"/>
        </w:rPr>
        <w:t> </w:t>
      </w:r>
      <w:r>
        <w:rPr>
          <w:sz w:val="20"/>
        </w:rPr>
        <w:t>be</w:t>
      </w:r>
      <w:r>
        <w:rPr>
          <w:spacing w:val="-2"/>
          <w:sz w:val="20"/>
        </w:rPr>
        <w:t> </w:t>
      </w:r>
      <w:r>
        <w:rPr>
          <w:sz w:val="20"/>
        </w:rPr>
        <w:t>able</w:t>
      </w:r>
      <w:r>
        <w:rPr>
          <w:spacing w:val="-3"/>
          <w:sz w:val="20"/>
        </w:rPr>
        <w:t> </w:t>
      </w:r>
      <w:r>
        <w:rPr>
          <w:sz w:val="20"/>
        </w:rPr>
        <w:t>to</w:t>
      </w:r>
      <w:r>
        <w:rPr>
          <w:spacing w:val="-2"/>
          <w:sz w:val="20"/>
        </w:rPr>
        <w:t> </w:t>
      </w:r>
      <w:r>
        <w:rPr>
          <w:sz w:val="20"/>
        </w:rPr>
        <w:t>lift</w:t>
      </w:r>
      <w:r>
        <w:rPr>
          <w:spacing w:val="-2"/>
          <w:sz w:val="20"/>
        </w:rPr>
        <w:t> </w:t>
      </w:r>
      <w:r>
        <w:rPr>
          <w:sz w:val="20"/>
        </w:rPr>
        <w:t>up</w:t>
      </w:r>
      <w:r>
        <w:rPr>
          <w:spacing w:val="-3"/>
          <w:sz w:val="20"/>
        </w:rPr>
        <w:t> </w:t>
      </w:r>
      <w:r>
        <w:rPr>
          <w:sz w:val="20"/>
        </w:rPr>
        <w:t>to</w:t>
      </w:r>
      <w:r>
        <w:rPr>
          <w:spacing w:val="-2"/>
          <w:sz w:val="20"/>
        </w:rPr>
        <w:t> </w:t>
      </w:r>
      <w:r>
        <w:rPr>
          <w:sz w:val="20"/>
        </w:rPr>
        <w:t>50</w:t>
      </w:r>
      <w:r>
        <w:rPr>
          <w:spacing w:val="-2"/>
          <w:sz w:val="20"/>
        </w:rPr>
        <w:t> </w:t>
      </w:r>
      <w:r>
        <w:rPr>
          <w:sz w:val="20"/>
        </w:rPr>
        <w:t>pounds</w:t>
      </w:r>
    </w:p>
    <w:p>
      <w:pPr>
        <w:pStyle w:val="ListParagraph"/>
        <w:numPr>
          <w:ilvl w:val="0"/>
          <w:numId w:val="1"/>
        </w:numPr>
        <w:tabs>
          <w:tab w:pos="819" w:val="left" w:leader="none"/>
          <w:tab w:pos="820" w:val="left" w:leader="none"/>
        </w:tabs>
        <w:spacing w:line="240" w:lineRule="auto" w:before="10" w:after="0"/>
        <w:ind w:left="820" w:right="0" w:hanging="360"/>
        <w:jc w:val="left"/>
        <w:rPr>
          <w:sz w:val="20"/>
        </w:rPr>
      </w:pPr>
      <w:r>
        <w:rPr>
          <w:sz w:val="20"/>
        </w:rPr>
        <w:t>Ability to operate video production</w:t>
      </w:r>
      <w:r>
        <w:rPr>
          <w:spacing w:val="-7"/>
          <w:sz w:val="20"/>
        </w:rPr>
        <w:t> </w:t>
      </w:r>
      <w:r>
        <w:rPr>
          <w:sz w:val="20"/>
        </w:rPr>
        <w:t>equipment</w:t>
      </w:r>
    </w:p>
    <w:p>
      <w:pPr>
        <w:pStyle w:val="ListParagraph"/>
        <w:numPr>
          <w:ilvl w:val="0"/>
          <w:numId w:val="1"/>
        </w:numPr>
        <w:tabs>
          <w:tab w:pos="819" w:val="left" w:leader="none"/>
          <w:tab w:pos="820" w:val="left" w:leader="none"/>
        </w:tabs>
        <w:spacing w:line="240" w:lineRule="auto" w:before="40" w:after="0"/>
        <w:ind w:left="820" w:right="0" w:hanging="360"/>
        <w:jc w:val="left"/>
        <w:rPr>
          <w:sz w:val="20"/>
        </w:rPr>
      </w:pPr>
      <w:r>
        <w:rPr>
          <w:sz w:val="20"/>
        </w:rPr>
        <w:t>Operate Mac OS operating</w:t>
      </w:r>
      <w:r>
        <w:rPr>
          <w:spacing w:val="-5"/>
          <w:sz w:val="20"/>
        </w:rPr>
        <w:t> </w:t>
      </w:r>
      <w:r>
        <w:rPr>
          <w:sz w:val="20"/>
        </w:rPr>
        <w:t>systems</w:t>
      </w:r>
    </w:p>
    <w:p>
      <w:pPr>
        <w:pStyle w:val="ListParagraph"/>
        <w:numPr>
          <w:ilvl w:val="0"/>
          <w:numId w:val="1"/>
        </w:numPr>
        <w:tabs>
          <w:tab w:pos="819" w:val="left" w:leader="none"/>
          <w:tab w:pos="820" w:val="left" w:leader="none"/>
        </w:tabs>
        <w:spacing w:line="240" w:lineRule="auto" w:before="41" w:after="0"/>
        <w:ind w:left="820" w:right="0" w:hanging="360"/>
        <w:jc w:val="left"/>
        <w:rPr>
          <w:sz w:val="20"/>
        </w:rPr>
      </w:pPr>
      <w:r>
        <w:rPr>
          <w:sz w:val="20"/>
        </w:rPr>
        <w:t>Ability</w:t>
      </w:r>
      <w:r>
        <w:rPr>
          <w:spacing w:val="-9"/>
          <w:sz w:val="20"/>
        </w:rPr>
        <w:t> </w:t>
      </w:r>
      <w:r>
        <w:rPr>
          <w:sz w:val="20"/>
        </w:rPr>
        <w:t>to</w:t>
      </w:r>
      <w:r>
        <w:rPr>
          <w:spacing w:val="-8"/>
          <w:sz w:val="20"/>
        </w:rPr>
        <w:t> </w:t>
      </w:r>
      <w:r>
        <w:rPr>
          <w:sz w:val="20"/>
        </w:rPr>
        <w:t>work</w:t>
      </w:r>
      <w:r>
        <w:rPr>
          <w:spacing w:val="-8"/>
          <w:sz w:val="20"/>
        </w:rPr>
        <w:t> </w:t>
      </w:r>
      <w:r>
        <w:rPr>
          <w:sz w:val="20"/>
        </w:rPr>
        <w:t>independently</w:t>
      </w:r>
      <w:r>
        <w:rPr>
          <w:spacing w:val="-9"/>
          <w:sz w:val="20"/>
        </w:rPr>
        <w:t> </w:t>
      </w:r>
      <w:r>
        <w:rPr>
          <w:sz w:val="20"/>
        </w:rPr>
        <w:t>and</w:t>
      </w:r>
      <w:r>
        <w:rPr>
          <w:spacing w:val="-8"/>
          <w:sz w:val="20"/>
        </w:rPr>
        <w:t> </w:t>
      </w:r>
      <w:r>
        <w:rPr>
          <w:sz w:val="20"/>
        </w:rPr>
        <w:t>provide</w:t>
      </w:r>
      <w:r>
        <w:rPr>
          <w:spacing w:val="-8"/>
          <w:sz w:val="20"/>
        </w:rPr>
        <w:t> </w:t>
      </w:r>
      <w:r>
        <w:rPr>
          <w:sz w:val="20"/>
        </w:rPr>
        <w:t>instructional</w:t>
      </w:r>
      <w:r>
        <w:rPr>
          <w:spacing w:val="-8"/>
          <w:sz w:val="20"/>
        </w:rPr>
        <w:t> </w:t>
      </w:r>
      <w:r>
        <w:rPr>
          <w:sz w:val="20"/>
        </w:rPr>
        <w:t>leadership</w:t>
      </w:r>
    </w:p>
    <w:p>
      <w:pPr>
        <w:pStyle w:val="ListParagraph"/>
        <w:numPr>
          <w:ilvl w:val="0"/>
          <w:numId w:val="1"/>
        </w:numPr>
        <w:tabs>
          <w:tab w:pos="819" w:val="left" w:leader="none"/>
          <w:tab w:pos="820" w:val="left" w:leader="none"/>
        </w:tabs>
        <w:spacing w:line="240" w:lineRule="auto" w:before="40" w:after="0"/>
        <w:ind w:left="820" w:right="0" w:hanging="360"/>
        <w:jc w:val="left"/>
        <w:rPr>
          <w:sz w:val="20"/>
        </w:rPr>
      </w:pPr>
      <w:r>
        <w:rPr>
          <w:sz w:val="20"/>
        </w:rPr>
        <w:t>Familiar</w:t>
      </w:r>
      <w:r>
        <w:rPr>
          <w:spacing w:val="-8"/>
          <w:sz w:val="20"/>
        </w:rPr>
        <w:t> </w:t>
      </w:r>
      <w:r>
        <w:rPr>
          <w:sz w:val="20"/>
        </w:rPr>
        <w:t>with</w:t>
      </w:r>
      <w:r>
        <w:rPr>
          <w:spacing w:val="-7"/>
          <w:sz w:val="20"/>
        </w:rPr>
        <w:t> </w:t>
      </w:r>
      <w:r>
        <w:rPr>
          <w:sz w:val="20"/>
        </w:rPr>
        <w:t>Social</w:t>
      </w:r>
      <w:r>
        <w:rPr>
          <w:spacing w:val="-7"/>
          <w:sz w:val="20"/>
        </w:rPr>
        <w:t> </w:t>
      </w:r>
      <w:r>
        <w:rPr>
          <w:sz w:val="20"/>
        </w:rPr>
        <w:t>Media</w:t>
      </w:r>
      <w:r>
        <w:rPr>
          <w:spacing w:val="-7"/>
          <w:sz w:val="20"/>
        </w:rPr>
        <w:t> </w:t>
      </w:r>
      <w:r>
        <w:rPr>
          <w:sz w:val="20"/>
        </w:rPr>
        <w:t>and</w:t>
      </w:r>
      <w:r>
        <w:rPr>
          <w:spacing w:val="-7"/>
          <w:sz w:val="20"/>
        </w:rPr>
        <w:t> </w:t>
      </w:r>
      <w:r>
        <w:rPr>
          <w:sz w:val="20"/>
        </w:rPr>
        <w:t>online</w:t>
      </w:r>
      <w:r>
        <w:rPr>
          <w:spacing w:val="-7"/>
          <w:sz w:val="20"/>
        </w:rPr>
        <w:t> </w:t>
      </w:r>
      <w:r>
        <w:rPr>
          <w:sz w:val="20"/>
        </w:rPr>
        <w:t>video</w:t>
      </w:r>
      <w:r>
        <w:rPr>
          <w:spacing w:val="-7"/>
          <w:sz w:val="20"/>
        </w:rPr>
        <w:t> </w:t>
      </w:r>
      <w:r>
        <w:rPr>
          <w:sz w:val="20"/>
        </w:rPr>
        <w:t>distribution</w:t>
      </w:r>
      <w:r>
        <w:rPr>
          <w:spacing w:val="-7"/>
          <w:sz w:val="20"/>
        </w:rPr>
        <w:t> </w:t>
      </w:r>
      <w:r>
        <w:rPr>
          <w:sz w:val="20"/>
        </w:rPr>
        <w:t>platforms</w:t>
      </w:r>
    </w:p>
    <w:p>
      <w:pPr>
        <w:pStyle w:val="ListParagraph"/>
        <w:numPr>
          <w:ilvl w:val="0"/>
          <w:numId w:val="1"/>
        </w:numPr>
        <w:tabs>
          <w:tab w:pos="819" w:val="left" w:leader="none"/>
          <w:tab w:pos="820" w:val="left" w:leader="none"/>
        </w:tabs>
        <w:spacing w:line="240" w:lineRule="auto" w:before="40" w:after="0"/>
        <w:ind w:left="820" w:right="0" w:hanging="360"/>
        <w:jc w:val="left"/>
        <w:rPr>
          <w:sz w:val="20"/>
        </w:rPr>
      </w:pPr>
      <w:r>
        <w:rPr>
          <w:sz w:val="20"/>
        </w:rPr>
        <w:t>Possess good oral and written communication skills and multitasking</w:t>
      </w:r>
      <w:r>
        <w:rPr>
          <w:spacing w:val="-21"/>
          <w:sz w:val="20"/>
        </w:rPr>
        <w:t> </w:t>
      </w:r>
      <w:r>
        <w:rPr>
          <w:sz w:val="20"/>
        </w:rPr>
        <w:t>abilities</w:t>
      </w:r>
    </w:p>
    <w:p>
      <w:pPr>
        <w:pStyle w:val="ListParagraph"/>
        <w:numPr>
          <w:ilvl w:val="0"/>
          <w:numId w:val="1"/>
        </w:numPr>
        <w:tabs>
          <w:tab w:pos="819" w:val="left" w:leader="none"/>
          <w:tab w:pos="820" w:val="left" w:leader="none"/>
        </w:tabs>
        <w:spacing w:line="240" w:lineRule="auto" w:before="40" w:after="0"/>
        <w:ind w:left="820" w:right="0" w:hanging="360"/>
        <w:jc w:val="left"/>
        <w:rPr>
          <w:sz w:val="20"/>
        </w:rPr>
      </w:pPr>
      <w:r>
        <w:rPr>
          <w:sz w:val="20"/>
        </w:rPr>
        <w:t>Flexible Schedule to attend CMC member events outside of CMC facility office</w:t>
      </w:r>
      <w:r>
        <w:rPr>
          <w:spacing w:val="-33"/>
          <w:sz w:val="20"/>
        </w:rPr>
        <w:t> </w:t>
      </w:r>
      <w:r>
        <w:rPr>
          <w:sz w:val="20"/>
        </w:rPr>
        <w:t>hours</w:t>
      </w:r>
    </w:p>
    <w:p>
      <w:pPr>
        <w:pStyle w:val="ListParagraph"/>
        <w:numPr>
          <w:ilvl w:val="0"/>
          <w:numId w:val="1"/>
        </w:numPr>
        <w:tabs>
          <w:tab w:pos="819" w:val="left" w:leader="none"/>
          <w:tab w:pos="820" w:val="left" w:leader="none"/>
        </w:tabs>
        <w:spacing w:line="240" w:lineRule="auto" w:before="40" w:after="0"/>
        <w:ind w:left="820" w:right="0" w:hanging="360"/>
        <w:jc w:val="left"/>
        <w:rPr>
          <w:sz w:val="20"/>
        </w:rPr>
      </w:pPr>
      <w:r>
        <w:rPr>
          <w:sz w:val="20"/>
        </w:rPr>
        <w:t>Ability to navigate and utilize Google</w:t>
      </w:r>
      <w:r>
        <w:rPr>
          <w:spacing w:val="-8"/>
          <w:sz w:val="20"/>
        </w:rPr>
        <w:t> </w:t>
      </w:r>
      <w:r>
        <w:rPr>
          <w:sz w:val="20"/>
        </w:rPr>
        <w:t>Suite</w:t>
      </w:r>
    </w:p>
    <w:p>
      <w:pPr>
        <w:pStyle w:val="ListParagraph"/>
        <w:numPr>
          <w:ilvl w:val="0"/>
          <w:numId w:val="1"/>
        </w:numPr>
        <w:tabs>
          <w:tab w:pos="819" w:val="left" w:leader="none"/>
          <w:tab w:pos="820" w:val="left" w:leader="none"/>
        </w:tabs>
        <w:spacing w:line="240" w:lineRule="auto" w:before="40" w:after="0"/>
        <w:ind w:left="820" w:right="0" w:hanging="360"/>
        <w:jc w:val="left"/>
        <w:rPr>
          <w:sz w:val="20"/>
        </w:rPr>
      </w:pPr>
      <w:r>
        <w:rPr>
          <w:sz w:val="20"/>
        </w:rPr>
        <w:t>Ability</w:t>
      </w:r>
      <w:r>
        <w:rPr>
          <w:spacing w:val="-5"/>
          <w:sz w:val="20"/>
        </w:rPr>
        <w:t> </w:t>
      </w:r>
      <w:r>
        <w:rPr>
          <w:sz w:val="20"/>
        </w:rPr>
        <w:t>to</w:t>
      </w:r>
      <w:r>
        <w:rPr>
          <w:spacing w:val="-5"/>
          <w:sz w:val="20"/>
        </w:rPr>
        <w:t> </w:t>
      </w:r>
      <w:r>
        <w:rPr>
          <w:sz w:val="20"/>
        </w:rPr>
        <w:t>provide</w:t>
      </w:r>
      <w:r>
        <w:rPr>
          <w:spacing w:val="-4"/>
          <w:sz w:val="20"/>
        </w:rPr>
        <w:t> </w:t>
      </w:r>
      <w:r>
        <w:rPr>
          <w:sz w:val="20"/>
        </w:rPr>
        <w:t>feedback</w:t>
      </w:r>
      <w:r>
        <w:rPr>
          <w:spacing w:val="-5"/>
          <w:sz w:val="20"/>
        </w:rPr>
        <w:t> </w:t>
      </w:r>
      <w:r>
        <w:rPr>
          <w:sz w:val="20"/>
        </w:rPr>
        <w:t>to</w:t>
      </w:r>
      <w:r>
        <w:rPr>
          <w:spacing w:val="-4"/>
          <w:sz w:val="20"/>
        </w:rPr>
        <w:t> </w:t>
      </w:r>
      <w:r>
        <w:rPr>
          <w:sz w:val="20"/>
        </w:rPr>
        <w:t>CMC</w:t>
      </w:r>
      <w:r>
        <w:rPr>
          <w:spacing w:val="-5"/>
          <w:sz w:val="20"/>
        </w:rPr>
        <w:t> </w:t>
      </w:r>
      <w:r>
        <w:rPr>
          <w:sz w:val="20"/>
        </w:rPr>
        <w:t>staff</w:t>
      </w:r>
      <w:r>
        <w:rPr>
          <w:spacing w:val="-4"/>
          <w:sz w:val="20"/>
        </w:rPr>
        <w:t> </w:t>
      </w:r>
      <w:r>
        <w:rPr>
          <w:sz w:val="20"/>
        </w:rPr>
        <w:t>on</w:t>
      </w:r>
      <w:r>
        <w:rPr>
          <w:spacing w:val="-5"/>
          <w:sz w:val="20"/>
        </w:rPr>
        <w:t> </w:t>
      </w:r>
      <w:r>
        <w:rPr>
          <w:sz w:val="20"/>
        </w:rPr>
        <w:t>a</w:t>
      </w:r>
      <w:r>
        <w:rPr>
          <w:spacing w:val="-4"/>
          <w:sz w:val="20"/>
        </w:rPr>
        <w:t> </w:t>
      </w:r>
      <w:r>
        <w:rPr>
          <w:sz w:val="20"/>
        </w:rPr>
        <w:t>regular</w:t>
      </w:r>
      <w:r>
        <w:rPr>
          <w:spacing w:val="-5"/>
          <w:sz w:val="20"/>
        </w:rPr>
        <w:t> </w:t>
      </w:r>
      <w:r>
        <w:rPr>
          <w:sz w:val="20"/>
        </w:rPr>
        <w:t>basis</w:t>
      </w:r>
      <w:r>
        <w:rPr>
          <w:spacing w:val="-4"/>
          <w:sz w:val="20"/>
        </w:rPr>
        <w:t> </w:t>
      </w:r>
      <w:r>
        <w:rPr>
          <w:sz w:val="20"/>
        </w:rPr>
        <w:t>to</w:t>
      </w:r>
      <w:r>
        <w:rPr>
          <w:spacing w:val="-5"/>
          <w:sz w:val="20"/>
        </w:rPr>
        <w:t> </w:t>
      </w:r>
      <w:r>
        <w:rPr>
          <w:sz w:val="20"/>
        </w:rPr>
        <w:t>help</w:t>
      </w:r>
      <w:r>
        <w:rPr>
          <w:spacing w:val="-4"/>
          <w:sz w:val="20"/>
        </w:rPr>
        <w:t> </w:t>
      </w:r>
      <w:r>
        <w:rPr>
          <w:sz w:val="20"/>
        </w:rPr>
        <w:t>improve</w:t>
      </w:r>
      <w:r>
        <w:rPr>
          <w:spacing w:val="-5"/>
          <w:sz w:val="20"/>
        </w:rPr>
        <w:t> </w:t>
      </w:r>
      <w:r>
        <w:rPr>
          <w:sz w:val="20"/>
        </w:rPr>
        <w:t>the</w:t>
      </w:r>
      <w:r>
        <w:rPr>
          <w:spacing w:val="-4"/>
          <w:sz w:val="20"/>
        </w:rPr>
        <w:t> </w:t>
      </w:r>
      <w:r>
        <w:rPr>
          <w:sz w:val="20"/>
        </w:rPr>
        <w:t>internship</w:t>
      </w:r>
      <w:r>
        <w:rPr>
          <w:spacing w:val="-5"/>
          <w:sz w:val="20"/>
        </w:rPr>
        <w:t> </w:t>
      </w:r>
      <w:r>
        <w:rPr>
          <w:sz w:val="20"/>
        </w:rPr>
        <w:t>program</w:t>
      </w:r>
    </w:p>
    <w:p>
      <w:pPr>
        <w:pStyle w:val="BodyText"/>
        <w:spacing w:before="10"/>
        <w:ind w:left="0" w:firstLine="0"/>
        <w:rPr>
          <w:sz w:val="26"/>
        </w:rPr>
      </w:pPr>
    </w:p>
    <w:p>
      <w:pPr>
        <w:pStyle w:val="Heading1"/>
      </w:pPr>
      <w:r>
        <w:rPr/>
        <w:t>Essential Job Functions:</w:t>
      </w:r>
    </w:p>
    <w:p>
      <w:pPr>
        <w:pStyle w:val="ListParagraph"/>
        <w:numPr>
          <w:ilvl w:val="0"/>
          <w:numId w:val="1"/>
        </w:numPr>
        <w:tabs>
          <w:tab w:pos="819" w:val="left" w:leader="none"/>
          <w:tab w:pos="820" w:val="left" w:leader="none"/>
        </w:tabs>
        <w:spacing w:line="240" w:lineRule="auto" w:before="40" w:after="0"/>
        <w:ind w:left="820" w:right="0" w:hanging="360"/>
        <w:jc w:val="left"/>
        <w:rPr>
          <w:sz w:val="20"/>
        </w:rPr>
      </w:pPr>
      <w:r>
        <w:rPr>
          <w:sz w:val="20"/>
        </w:rPr>
        <w:t>Produce supplementary materials for community productions or CMC promotional</w:t>
      </w:r>
      <w:r>
        <w:rPr>
          <w:spacing w:val="-35"/>
          <w:sz w:val="20"/>
        </w:rPr>
        <w:t> </w:t>
      </w:r>
      <w:r>
        <w:rPr>
          <w:sz w:val="20"/>
        </w:rPr>
        <w:t>material</w:t>
      </w:r>
    </w:p>
    <w:p>
      <w:pPr>
        <w:pStyle w:val="ListParagraph"/>
        <w:numPr>
          <w:ilvl w:val="0"/>
          <w:numId w:val="1"/>
        </w:numPr>
        <w:tabs>
          <w:tab w:pos="819" w:val="left" w:leader="none"/>
          <w:tab w:pos="820" w:val="left" w:leader="none"/>
        </w:tabs>
        <w:spacing w:line="240" w:lineRule="auto" w:before="40" w:after="0"/>
        <w:ind w:left="820" w:right="0" w:hanging="360"/>
        <w:jc w:val="left"/>
        <w:rPr>
          <w:sz w:val="20"/>
        </w:rPr>
      </w:pPr>
      <w:r>
        <w:rPr>
          <w:sz w:val="20"/>
        </w:rPr>
        <w:t>Create and operate animated graphics for studio programs using ROSS Xpression</w:t>
      </w:r>
      <w:r>
        <w:rPr>
          <w:spacing w:val="-36"/>
          <w:sz w:val="20"/>
        </w:rPr>
        <w:t> </w:t>
      </w:r>
      <w:r>
        <w:rPr>
          <w:sz w:val="20"/>
        </w:rPr>
        <w:t>Studio</w:t>
      </w:r>
    </w:p>
    <w:p>
      <w:pPr>
        <w:pStyle w:val="ListParagraph"/>
        <w:numPr>
          <w:ilvl w:val="0"/>
          <w:numId w:val="1"/>
        </w:numPr>
        <w:tabs>
          <w:tab w:pos="819" w:val="left" w:leader="none"/>
          <w:tab w:pos="820" w:val="left" w:leader="none"/>
        </w:tabs>
        <w:spacing w:line="280" w:lineRule="auto" w:before="40" w:after="0"/>
        <w:ind w:left="820" w:right="516" w:hanging="360"/>
        <w:jc w:val="left"/>
        <w:rPr>
          <w:sz w:val="20"/>
        </w:rPr>
      </w:pPr>
      <w:r>
        <w:rPr>
          <w:sz w:val="20"/>
        </w:rPr>
        <w:t>Edit</w:t>
      </w:r>
      <w:r>
        <w:rPr>
          <w:spacing w:val="-6"/>
          <w:sz w:val="20"/>
        </w:rPr>
        <w:t> </w:t>
      </w:r>
      <w:r>
        <w:rPr>
          <w:sz w:val="20"/>
        </w:rPr>
        <w:t>visual</w:t>
      </w:r>
      <w:r>
        <w:rPr>
          <w:spacing w:val="-6"/>
          <w:sz w:val="20"/>
        </w:rPr>
        <w:t> </w:t>
      </w:r>
      <w:r>
        <w:rPr>
          <w:sz w:val="20"/>
        </w:rPr>
        <w:t>and</w:t>
      </w:r>
      <w:r>
        <w:rPr>
          <w:spacing w:val="-5"/>
          <w:sz w:val="20"/>
        </w:rPr>
        <w:t> </w:t>
      </w:r>
      <w:r>
        <w:rPr>
          <w:sz w:val="20"/>
        </w:rPr>
        <w:t>audio</w:t>
      </w:r>
      <w:r>
        <w:rPr>
          <w:spacing w:val="-6"/>
          <w:sz w:val="20"/>
        </w:rPr>
        <w:t> </w:t>
      </w:r>
      <w:r>
        <w:rPr>
          <w:sz w:val="20"/>
        </w:rPr>
        <w:t>elements</w:t>
      </w:r>
      <w:r>
        <w:rPr>
          <w:spacing w:val="-5"/>
          <w:sz w:val="20"/>
        </w:rPr>
        <w:t> </w:t>
      </w:r>
      <w:r>
        <w:rPr>
          <w:sz w:val="20"/>
        </w:rPr>
        <w:t>into</w:t>
      </w:r>
      <w:r>
        <w:rPr>
          <w:spacing w:val="-6"/>
          <w:sz w:val="20"/>
        </w:rPr>
        <w:t> </w:t>
      </w:r>
      <w:r>
        <w:rPr>
          <w:sz w:val="20"/>
        </w:rPr>
        <w:t>packages</w:t>
      </w:r>
      <w:r>
        <w:rPr>
          <w:spacing w:val="-5"/>
          <w:sz w:val="20"/>
        </w:rPr>
        <w:t> </w:t>
      </w:r>
      <w:r>
        <w:rPr>
          <w:sz w:val="20"/>
        </w:rPr>
        <w:t>for</w:t>
      </w:r>
      <w:r>
        <w:rPr>
          <w:spacing w:val="-6"/>
          <w:sz w:val="20"/>
        </w:rPr>
        <w:t> </w:t>
      </w:r>
      <w:r>
        <w:rPr>
          <w:sz w:val="20"/>
        </w:rPr>
        <w:t>narrative</w:t>
      </w:r>
      <w:r>
        <w:rPr>
          <w:spacing w:val="-5"/>
          <w:sz w:val="20"/>
        </w:rPr>
        <w:t> </w:t>
      </w:r>
      <w:r>
        <w:rPr>
          <w:sz w:val="20"/>
        </w:rPr>
        <w:t>or</w:t>
      </w:r>
      <w:r>
        <w:rPr>
          <w:spacing w:val="-6"/>
          <w:sz w:val="20"/>
        </w:rPr>
        <w:t> </w:t>
      </w:r>
      <w:r>
        <w:rPr>
          <w:sz w:val="20"/>
        </w:rPr>
        <w:t>promotional</w:t>
      </w:r>
      <w:r>
        <w:rPr>
          <w:spacing w:val="-5"/>
          <w:sz w:val="20"/>
        </w:rPr>
        <w:t> </w:t>
      </w:r>
      <w:r>
        <w:rPr>
          <w:sz w:val="20"/>
        </w:rPr>
        <w:t>purposes</w:t>
      </w:r>
      <w:r>
        <w:rPr>
          <w:spacing w:val="-6"/>
          <w:sz w:val="20"/>
        </w:rPr>
        <w:t> </w:t>
      </w:r>
      <w:r>
        <w:rPr>
          <w:sz w:val="20"/>
        </w:rPr>
        <w:t>using</w:t>
      </w:r>
      <w:r>
        <w:rPr>
          <w:spacing w:val="-5"/>
          <w:sz w:val="20"/>
        </w:rPr>
        <w:t> </w:t>
      </w:r>
      <w:r>
        <w:rPr>
          <w:sz w:val="20"/>
        </w:rPr>
        <w:t>the Adobe Creative Cloud</w:t>
      </w:r>
      <w:r>
        <w:rPr>
          <w:spacing w:val="-4"/>
          <w:sz w:val="20"/>
        </w:rPr>
        <w:t> </w:t>
      </w:r>
      <w:r>
        <w:rPr>
          <w:sz w:val="20"/>
        </w:rPr>
        <w:t>Suite.</w:t>
      </w:r>
    </w:p>
    <w:p>
      <w:pPr>
        <w:pStyle w:val="ListParagraph"/>
        <w:numPr>
          <w:ilvl w:val="0"/>
          <w:numId w:val="1"/>
        </w:numPr>
        <w:tabs>
          <w:tab w:pos="819" w:val="left" w:leader="none"/>
          <w:tab w:pos="820" w:val="left" w:leader="none"/>
        </w:tabs>
        <w:spacing w:line="280" w:lineRule="auto" w:before="2" w:after="0"/>
        <w:ind w:left="820" w:right="317" w:hanging="360"/>
        <w:jc w:val="left"/>
        <w:rPr>
          <w:sz w:val="20"/>
        </w:rPr>
      </w:pPr>
      <w:r>
        <w:rPr>
          <w:sz w:val="20"/>
        </w:rPr>
        <w:t>Complete</w:t>
      </w:r>
      <w:r>
        <w:rPr>
          <w:spacing w:val="-6"/>
          <w:sz w:val="20"/>
        </w:rPr>
        <w:t> </w:t>
      </w:r>
      <w:r>
        <w:rPr>
          <w:sz w:val="20"/>
        </w:rPr>
        <w:t>CMC</w:t>
      </w:r>
      <w:r>
        <w:rPr>
          <w:spacing w:val="-5"/>
          <w:sz w:val="20"/>
        </w:rPr>
        <w:t> </w:t>
      </w:r>
      <w:r>
        <w:rPr>
          <w:sz w:val="20"/>
        </w:rPr>
        <w:t>member</w:t>
      </w:r>
      <w:r>
        <w:rPr>
          <w:spacing w:val="-5"/>
          <w:sz w:val="20"/>
        </w:rPr>
        <w:t> </w:t>
      </w:r>
      <w:r>
        <w:rPr>
          <w:sz w:val="20"/>
        </w:rPr>
        <w:t>equipment</w:t>
      </w:r>
      <w:r>
        <w:rPr>
          <w:spacing w:val="-5"/>
          <w:sz w:val="20"/>
        </w:rPr>
        <w:t> </w:t>
      </w:r>
      <w:r>
        <w:rPr>
          <w:sz w:val="20"/>
        </w:rPr>
        <w:t>check</w:t>
      </w:r>
      <w:r>
        <w:rPr>
          <w:spacing w:val="-5"/>
          <w:sz w:val="20"/>
        </w:rPr>
        <w:t> </w:t>
      </w:r>
      <w:r>
        <w:rPr>
          <w:sz w:val="20"/>
        </w:rPr>
        <w:t>outs</w:t>
      </w:r>
      <w:r>
        <w:rPr>
          <w:spacing w:val="-6"/>
          <w:sz w:val="20"/>
        </w:rPr>
        <w:t> </w:t>
      </w:r>
      <w:r>
        <w:rPr>
          <w:sz w:val="20"/>
        </w:rPr>
        <w:t>and</w:t>
      </w:r>
      <w:r>
        <w:rPr>
          <w:spacing w:val="-5"/>
          <w:sz w:val="20"/>
        </w:rPr>
        <w:t> </w:t>
      </w:r>
      <w:r>
        <w:rPr>
          <w:sz w:val="20"/>
        </w:rPr>
        <w:t>check</w:t>
      </w:r>
      <w:r>
        <w:rPr>
          <w:spacing w:val="-5"/>
          <w:sz w:val="20"/>
        </w:rPr>
        <w:t> </w:t>
      </w:r>
      <w:r>
        <w:rPr>
          <w:sz w:val="20"/>
        </w:rPr>
        <w:t>ins</w:t>
      </w:r>
      <w:r>
        <w:rPr>
          <w:spacing w:val="-5"/>
          <w:sz w:val="20"/>
        </w:rPr>
        <w:t> </w:t>
      </w:r>
      <w:r>
        <w:rPr>
          <w:sz w:val="20"/>
        </w:rPr>
        <w:t>ensuring</w:t>
      </w:r>
      <w:r>
        <w:rPr>
          <w:spacing w:val="-5"/>
          <w:sz w:val="20"/>
        </w:rPr>
        <w:t> </w:t>
      </w:r>
      <w:r>
        <w:rPr>
          <w:sz w:val="20"/>
        </w:rPr>
        <w:t>accuracy</w:t>
      </w:r>
      <w:r>
        <w:rPr>
          <w:spacing w:val="-6"/>
          <w:sz w:val="20"/>
        </w:rPr>
        <w:t> </w:t>
      </w:r>
      <w:r>
        <w:rPr>
          <w:sz w:val="20"/>
        </w:rPr>
        <w:t>of</w:t>
      </w:r>
      <w:r>
        <w:rPr>
          <w:spacing w:val="-5"/>
          <w:sz w:val="20"/>
        </w:rPr>
        <w:t> </w:t>
      </w:r>
      <w:r>
        <w:rPr>
          <w:sz w:val="20"/>
        </w:rPr>
        <w:t>returns</w:t>
      </w:r>
      <w:r>
        <w:rPr>
          <w:spacing w:val="-5"/>
          <w:sz w:val="20"/>
        </w:rPr>
        <w:t> </w:t>
      </w:r>
      <w:r>
        <w:rPr>
          <w:sz w:val="20"/>
        </w:rPr>
        <w:t>and longevity of</w:t>
      </w:r>
      <w:r>
        <w:rPr>
          <w:spacing w:val="-3"/>
          <w:sz w:val="20"/>
        </w:rPr>
        <w:t> </w:t>
      </w:r>
      <w:r>
        <w:rPr>
          <w:sz w:val="20"/>
        </w:rPr>
        <w:t>equipment.</w:t>
      </w:r>
    </w:p>
    <w:p>
      <w:pPr>
        <w:pStyle w:val="ListParagraph"/>
        <w:numPr>
          <w:ilvl w:val="0"/>
          <w:numId w:val="1"/>
        </w:numPr>
        <w:tabs>
          <w:tab w:pos="819" w:val="left" w:leader="none"/>
          <w:tab w:pos="820" w:val="left" w:leader="none"/>
        </w:tabs>
        <w:spacing w:line="280" w:lineRule="auto" w:before="1" w:after="0"/>
        <w:ind w:left="820" w:right="116" w:hanging="360"/>
        <w:jc w:val="left"/>
        <w:rPr>
          <w:sz w:val="20"/>
        </w:rPr>
      </w:pPr>
      <w:r>
        <w:rPr>
          <w:sz w:val="20"/>
        </w:rPr>
        <w:t>Creating</w:t>
      </w:r>
      <w:r>
        <w:rPr>
          <w:spacing w:val="-6"/>
          <w:sz w:val="20"/>
        </w:rPr>
        <w:t> </w:t>
      </w:r>
      <w:r>
        <w:rPr>
          <w:sz w:val="20"/>
        </w:rPr>
        <w:t>educational</w:t>
      </w:r>
      <w:r>
        <w:rPr>
          <w:spacing w:val="-5"/>
          <w:sz w:val="20"/>
        </w:rPr>
        <w:t> </w:t>
      </w:r>
      <w:r>
        <w:rPr>
          <w:sz w:val="20"/>
        </w:rPr>
        <w:t>materials</w:t>
      </w:r>
      <w:r>
        <w:rPr>
          <w:spacing w:val="-6"/>
          <w:sz w:val="20"/>
        </w:rPr>
        <w:t> </w:t>
      </w:r>
      <w:r>
        <w:rPr>
          <w:sz w:val="20"/>
        </w:rPr>
        <w:t>like</w:t>
      </w:r>
      <w:r>
        <w:rPr>
          <w:spacing w:val="-5"/>
          <w:sz w:val="20"/>
        </w:rPr>
        <w:t> </w:t>
      </w:r>
      <w:r>
        <w:rPr>
          <w:sz w:val="20"/>
        </w:rPr>
        <w:t>handouts,</w:t>
      </w:r>
      <w:r>
        <w:rPr>
          <w:spacing w:val="-5"/>
          <w:sz w:val="20"/>
        </w:rPr>
        <w:t> </w:t>
      </w:r>
      <w:r>
        <w:rPr>
          <w:sz w:val="20"/>
        </w:rPr>
        <w:t>posters,</w:t>
      </w:r>
      <w:r>
        <w:rPr>
          <w:spacing w:val="-6"/>
          <w:sz w:val="20"/>
        </w:rPr>
        <w:t> </w:t>
      </w:r>
      <w:r>
        <w:rPr>
          <w:sz w:val="20"/>
        </w:rPr>
        <w:t>etc</w:t>
      </w:r>
      <w:r>
        <w:rPr>
          <w:spacing w:val="-5"/>
          <w:sz w:val="20"/>
        </w:rPr>
        <w:t> </w:t>
      </w:r>
      <w:r>
        <w:rPr>
          <w:sz w:val="20"/>
        </w:rPr>
        <w:t>to</w:t>
      </w:r>
      <w:r>
        <w:rPr>
          <w:spacing w:val="-6"/>
          <w:sz w:val="20"/>
        </w:rPr>
        <w:t> </w:t>
      </w:r>
      <w:r>
        <w:rPr>
          <w:sz w:val="20"/>
        </w:rPr>
        <w:t>provide</w:t>
      </w:r>
      <w:r>
        <w:rPr>
          <w:spacing w:val="-5"/>
          <w:sz w:val="20"/>
        </w:rPr>
        <w:t> </w:t>
      </w:r>
      <w:r>
        <w:rPr>
          <w:sz w:val="20"/>
        </w:rPr>
        <w:t>members</w:t>
      </w:r>
      <w:r>
        <w:rPr>
          <w:spacing w:val="-5"/>
          <w:sz w:val="20"/>
        </w:rPr>
        <w:t> </w:t>
      </w:r>
      <w:r>
        <w:rPr>
          <w:sz w:val="20"/>
        </w:rPr>
        <w:t>with</w:t>
      </w:r>
      <w:r>
        <w:rPr>
          <w:spacing w:val="-6"/>
          <w:sz w:val="20"/>
        </w:rPr>
        <w:t> </w:t>
      </w:r>
      <w:r>
        <w:rPr>
          <w:sz w:val="20"/>
        </w:rPr>
        <w:t>tips</w:t>
      </w:r>
      <w:r>
        <w:rPr>
          <w:spacing w:val="-5"/>
          <w:sz w:val="20"/>
        </w:rPr>
        <w:t> </w:t>
      </w:r>
      <w:r>
        <w:rPr>
          <w:sz w:val="20"/>
        </w:rPr>
        <w:t>on</w:t>
      </w:r>
      <w:r>
        <w:rPr>
          <w:spacing w:val="-6"/>
          <w:sz w:val="20"/>
        </w:rPr>
        <w:t> </w:t>
      </w:r>
      <w:r>
        <w:rPr>
          <w:sz w:val="20"/>
        </w:rPr>
        <w:t>how</w:t>
      </w:r>
      <w:r>
        <w:rPr>
          <w:spacing w:val="-5"/>
          <w:sz w:val="20"/>
        </w:rPr>
        <w:t> </w:t>
      </w:r>
      <w:r>
        <w:rPr>
          <w:sz w:val="20"/>
        </w:rPr>
        <w:t>to use equipment or video production</w:t>
      </w:r>
      <w:r>
        <w:rPr>
          <w:spacing w:val="-7"/>
          <w:sz w:val="20"/>
        </w:rPr>
        <w:t> </w:t>
      </w:r>
      <w:r>
        <w:rPr>
          <w:sz w:val="20"/>
        </w:rPr>
        <w:t>techniques.</w:t>
      </w:r>
    </w:p>
    <w:p>
      <w:pPr>
        <w:pStyle w:val="ListParagraph"/>
        <w:numPr>
          <w:ilvl w:val="0"/>
          <w:numId w:val="1"/>
        </w:numPr>
        <w:tabs>
          <w:tab w:pos="819" w:val="left" w:leader="none"/>
          <w:tab w:pos="820" w:val="left" w:leader="none"/>
        </w:tabs>
        <w:spacing w:line="240" w:lineRule="auto" w:before="2" w:after="0"/>
        <w:ind w:left="820" w:right="0" w:hanging="360"/>
        <w:jc w:val="left"/>
        <w:rPr>
          <w:sz w:val="20"/>
        </w:rPr>
      </w:pPr>
      <w:r>
        <w:rPr>
          <w:sz w:val="20"/>
        </w:rPr>
        <w:t>Organize and maintain CMC studio and other areas in the</w:t>
      </w:r>
      <w:r>
        <w:rPr>
          <w:spacing w:val="-17"/>
          <w:sz w:val="20"/>
        </w:rPr>
        <w:t> </w:t>
      </w:r>
      <w:r>
        <w:rPr>
          <w:sz w:val="20"/>
        </w:rPr>
        <w:t>facility</w:t>
      </w:r>
    </w:p>
    <w:p>
      <w:pPr>
        <w:pStyle w:val="ListParagraph"/>
        <w:numPr>
          <w:ilvl w:val="0"/>
          <w:numId w:val="1"/>
        </w:numPr>
        <w:tabs>
          <w:tab w:pos="819" w:val="left" w:leader="none"/>
          <w:tab w:pos="820" w:val="left" w:leader="none"/>
        </w:tabs>
        <w:spacing w:line="240" w:lineRule="auto" w:before="40" w:after="0"/>
        <w:ind w:left="820" w:right="0" w:hanging="360"/>
        <w:jc w:val="left"/>
        <w:rPr>
          <w:sz w:val="20"/>
        </w:rPr>
      </w:pPr>
      <w:r>
        <w:rPr>
          <w:sz w:val="20"/>
        </w:rPr>
        <w:t>Plan and coordinate CMC Media Makers studio</w:t>
      </w:r>
      <w:r>
        <w:rPr>
          <w:spacing w:val="-11"/>
          <w:sz w:val="20"/>
        </w:rPr>
        <w:t> </w:t>
      </w:r>
      <w:r>
        <w:rPr>
          <w:sz w:val="20"/>
        </w:rPr>
        <w:t>productions</w:t>
      </w:r>
    </w:p>
    <w:p>
      <w:pPr>
        <w:pStyle w:val="ListParagraph"/>
        <w:numPr>
          <w:ilvl w:val="0"/>
          <w:numId w:val="1"/>
        </w:numPr>
        <w:tabs>
          <w:tab w:pos="819" w:val="left" w:leader="none"/>
          <w:tab w:pos="820" w:val="left" w:leader="none"/>
        </w:tabs>
        <w:spacing w:line="240" w:lineRule="auto" w:before="40" w:after="0"/>
        <w:ind w:left="820" w:right="0" w:hanging="360"/>
        <w:jc w:val="left"/>
        <w:rPr>
          <w:sz w:val="20"/>
        </w:rPr>
      </w:pPr>
      <w:r>
        <w:rPr>
          <w:sz w:val="20"/>
        </w:rPr>
        <w:t>All other duties assigned by Multimedia Management</w:t>
      </w:r>
      <w:r>
        <w:rPr>
          <w:spacing w:val="-12"/>
          <w:sz w:val="20"/>
        </w:rPr>
        <w:t> </w:t>
      </w:r>
      <w:r>
        <w:rPr>
          <w:sz w:val="20"/>
        </w:rPr>
        <w:t>Staff</w:t>
      </w:r>
    </w:p>
    <w:sectPr>
      <w:type w:val="continuous"/>
      <w:pgSz w:w="12240" w:h="15840"/>
      <w:pgMar w:top="740" w:bottom="280" w:left="1340" w:right="13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820" w:hanging="360"/>
      </w:pPr>
      <w:rPr>
        <w:rFonts w:hint="default" w:ascii="Arial" w:hAnsi="Arial" w:eastAsia="Arial" w:cs="Arial"/>
        <w:spacing w:val="-1"/>
        <w:w w:val="100"/>
        <w:sz w:val="20"/>
        <w:szCs w:val="20"/>
      </w:rPr>
    </w:lvl>
    <w:lvl w:ilvl="1">
      <w:start w:val="0"/>
      <w:numFmt w:val="bullet"/>
      <w:lvlText w:val="•"/>
      <w:lvlJc w:val="left"/>
      <w:pPr>
        <w:ind w:left="1692" w:hanging="360"/>
      </w:pPr>
      <w:rPr>
        <w:rFonts w:hint="default"/>
      </w:rPr>
    </w:lvl>
    <w:lvl w:ilvl="2">
      <w:start w:val="0"/>
      <w:numFmt w:val="bullet"/>
      <w:lvlText w:val="•"/>
      <w:lvlJc w:val="left"/>
      <w:pPr>
        <w:ind w:left="2564" w:hanging="360"/>
      </w:pPr>
      <w:rPr>
        <w:rFonts w:hint="default"/>
      </w:rPr>
    </w:lvl>
    <w:lvl w:ilvl="3">
      <w:start w:val="0"/>
      <w:numFmt w:val="bullet"/>
      <w:lvlText w:val="•"/>
      <w:lvlJc w:val="left"/>
      <w:pPr>
        <w:ind w:left="3436" w:hanging="360"/>
      </w:pPr>
      <w:rPr>
        <w:rFonts w:hint="default"/>
      </w:rPr>
    </w:lvl>
    <w:lvl w:ilvl="4">
      <w:start w:val="0"/>
      <w:numFmt w:val="bullet"/>
      <w:lvlText w:val="•"/>
      <w:lvlJc w:val="left"/>
      <w:pPr>
        <w:ind w:left="4308" w:hanging="360"/>
      </w:pPr>
      <w:rPr>
        <w:rFonts w:hint="default"/>
      </w:rPr>
    </w:lvl>
    <w:lvl w:ilvl="5">
      <w:start w:val="0"/>
      <w:numFmt w:val="bullet"/>
      <w:lvlText w:val="•"/>
      <w:lvlJc w:val="left"/>
      <w:pPr>
        <w:ind w:left="5180" w:hanging="360"/>
      </w:pPr>
      <w:rPr>
        <w:rFonts w:hint="default"/>
      </w:rPr>
    </w:lvl>
    <w:lvl w:ilvl="6">
      <w:start w:val="0"/>
      <w:numFmt w:val="bullet"/>
      <w:lvlText w:val="•"/>
      <w:lvlJc w:val="left"/>
      <w:pPr>
        <w:ind w:left="6052" w:hanging="360"/>
      </w:pPr>
      <w:rPr>
        <w:rFonts w:hint="default"/>
      </w:rPr>
    </w:lvl>
    <w:lvl w:ilvl="7">
      <w:start w:val="0"/>
      <w:numFmt w:val="bullet"/>
      <w:lvlText w:val="•"/>
      <w:lvlJc w:val="left"/>
      <w:pPr>
        <w:ind w:left="6924" w:hanging="360"/>
      </w:pPr>
      <w:rPr>
        <w:rFonts w:hint="default"/>
      </w:rPr>
    </w:lvl>
    <w:lvl w:ilvl="8">
      <w:start w:val="0"/>
      <w:numFmt w:val="bullet"/>
      <w:lvlText w:val="•"/>
      <w:lvlJc w:val="left"/>
      <w:pPr>
        <w:ind w:left="7796"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spacing w:before="40"/>
      <w:ind w:left="820" w:hanging="360"/>
    </w:pPr>
    <w:rPr>
      <w:rFonts w:ascii="Arial" w:hAnsi="Arial" w:eastAsia="Arial" w:cs="Arial"/>
      <w:sz w:val="20"/>
      <w:szCs w:val="20"/>
    </w:rPr>
  </w:style>
  <w:style w:styleId="Heading1" w:type="paragraph">
    <w:name w:val="Heading 1"/>
    <w:basedOn w:val="Normal"/>
    <w:uiPriority w:val="1"/>
    <w:qFormat/>
    <w:pPr>
      <w:spacing w:before="1"/>
      <w:ind w:left="100"/>
      <w:outlineLvl w:val="1"/>
    </w:pPr>
    <w:rPr>
      <w:rFonts w:ascii="Arial" w:hAnsi="Arial" w:eastAsia="Arial" w:cs="Arial"/>
      <w:b/>
      <w:bCs/>
      <w:sz w:val="20"/>
      <w:szCs w:val="20"/>
    </w:rPr>
  </w:style>
  <w:style w:styleId="ListParagraph" w:type="paragraph">
    <w:name w:val="List Paragraph"/>
    <w:basedOn w:val="Normal"/>
    <w:uiPriority w:val="1"/>
    <w:qFormat/>
    <w:pPr>
      <w:spacing w:before="40"/>
      <w:ind w:left="820" w:hanging="360"/>
    </w:pPr>
    <w:rPr>
      <w:rFonts w:ascii="Arial" w:hAnsi="Arial" w:eastAsia="Arial" w:cs="Arial"/>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yperlink" Target="http://www.carrollmediacenter.org/" TargetMode="External"/><Relationship Id="rId7" Type="http://schemas.openxmlformats.org/officeDocument/2006/relationships/hyperlink" Target="mailto:bshifflett@carrollmediacenter.org" TargetMode="Externa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pd_Internship-MultiMediaProduction-vd1</dc:title>
  <dcterms:created xsi:type="dcterms:W3CDTF">2023-05-25T18:49:27Z</dcterms:created>
  <dcterms:modified xsi:type="dcterms:W3CDTF">2023-05-25T18:49:27Z</dcterms:modified>
</cp:coreProperties>
</file>